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网络安全笔记学习笔记（2021-05-11日）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课程介绍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01. 渗透测试扫描工具 IBM -- 天眼 30万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知识点一：漏洞扫描工具原理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链路检测扫描</w:t>
      </w:r>
    </w:p>
    <w:p>
      <w:r>
        <w:drawing>
          <wp:inline distT="0" distB="0" distL="114300" distR="114300">
            <wp:extent cx="5274310" cy="4589780"/>
            <wp:effectExtent l="0" t="0" r="1397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端口检测扫描  1-65535  TCP/UDP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770" cy="2422525"/>
            <wp:effectExtent l="0" t="0" r="1270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OS检测扫描 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764030"/>
            <wp:effectExtent l="0" t="0" r="4445" b="38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弱口令探测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59680" cy="807720"/>
            <wp:effectExtent l="0" t="0" r="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漏洞评估检测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4300855"/>
            <wp:effectExtent l="0" t="0" r="0" b="1206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知识点二：技术扫描手段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开放扫描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半开放扫描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隐蔽扫描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扫射扫描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其他扫描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712595"/>
            <wp:effectExtent l="0" t="0" r="1905" b="952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3234690"/>
            <wp:effectExtent l="0" t="0" r="4445" b="1143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877185"/>
            <wp:effectExtent l="0" t="0" r="7620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知识点三：常见漏洞扫描工具安装与使用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第一款漏洞扫描工具：X-scan</w:t>
      </w:r>
    </w:p>
    <w:p>
      <w:r>
        <w:drawing>
          <wp:inline distT="0" distB="0" distL="114300" distR="114300">
            <wp:extent cx="5272405" cy="2840990"/>
            <wp:effectExtent l="0" t="0" r="635" b="889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设置--扫描参数配置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查看扫描漏洞报告信息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第二款漏洞扫描工具：AppScan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 熟悉软件安装部署过程</w:t>
      </w:r>
    </w:p>
    <w:p>
      <w:r>
        <w:drawing>
          <wp:inline distT="0" distB="0" distL="114300" distR="114300">
            <wp:extent cx="5270500" cy="1421130"/>
            <wp:effectExtent l="0" t="0" r="2540" b="1143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32815"/>
            <wp:effectExtent l="0" t="0" r="4445" b="1206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08530"/>
            <wp:effectExtent l="0" t="0" r="1905" b="127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软件配置使用过程</w:t>
      </w:r>
    </w:p>
    <w:p>
      <w:r>
        <w:drawing>
          <wp:inline distT="0" distB="0" distL="114300" distR="114300">
            <wp:extent cx="5269865" cy="4019550"/>
            <wp:effectExtent l="0" t="0" r="3175" b="381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79570"/>
            <wp:effectExtent l="0" t="0" r="4445" b="1143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267200"/>
            <wp:effectExtent l="0" t="0" r="4445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373880"/>
            <wp:effectExtent l="0" t="0" r="635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09925"/>
            <wp:effectExtent l="0" t="0" r="1905" b="571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79470"/>
            <wp:effectExtent l="0" t="0" r="14605" b="381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82540" cy="1699260"/>
            <wp:effectExtent l="0" t="0" r="7620" b="762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12490"/>
            <wp:effectExtent l="0" t="0" r="2540" b="127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5137785"/>
            <wp:effectExtent l="0" t="0" r="2540" b="1333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3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076065"/>
            <wp:effectExtent l="0" t="0" r="1270" b="825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可以利用软件生成漏洞扫描报告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第三款漏洞扫描工具：AWVS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846830"/>
            <wp:effectExtent l="0" t="0" r="635" b="889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1915795"/>
            <wp:effectExtent l="0" t="0" r="2540" b="444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3085465"/>
            <wp:effectExtent l="0" t="0" r="2540" b="825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392680" cy="434340"/>
            <wp:effectExtent l="0" t="0" r="0" b="7620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29200" cy="3025775"/>
            <wp:effectExtent l="0" t="0" r="0" b="6985"/>
            <wp:docPr id="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581400" cy="388620"/>
            <wp:effectExtent l="0" t="0" r="0" b="7620"/>
            <wp:docPr id="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44440" cy="3825240"/>
            <wp:effectExtent l="0" t="0" r="0" b="0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1580" cy="4411980"/>
            <wp:effectExtent l="0" t="0" r="7620" b="762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855720" cy="3406140"/>
            <wp:effectExtent l="0" t="0" r="0" b="762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67300" cy="4610100"/>
            <wp:effectExtent l="0" t="0" r="7620" b="7620"/>
            <wp:docPr id="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1181100" cy="358140"/>
            <wp:effectExtent l="0" t="0" r="7620" b="7620"/>
            <wp:docPr id="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44440" cy="4122420"/>
            <wp:effectExtent l="0" t="0" r="0" b="7620"/>
            <wp:docPr id="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1318260" cy="327660"/>
            <wp:effectExtent l="0" t="0" r="7620" b="7620"/>
            <wp:docPr id="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52060" cy="4145280"/>
            <wp:effectExtent l="0" t="0" r="7620" b="0"/>
            <wp:docPr id="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433070"/>
            <wp:effectExtent l="0" t="0" r="635" b="8890"/>
            <wp:docPr id="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36820" cy="3924300"/>
            <wp:effectExtent l="0" t="0" r="7620" b="7620"/>
            <wp:docPr id="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937260" cy="289560"/>
            <wp:effectExtent l="0" t="0" r="7620" b="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372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21580" cy="3787140"/>
            <wp:effectExtent l="0" t="0" r="7620" b="762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931920" cy="1051560"/>
            <wp:effectExtent l="0" t="0" r="0" b="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44440" cy="2560320"/>
            <wp:effectExtent l="0" t="0" r="0" b="0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1935480" cy="342900"/>
            <wp:effectExtent l="0" t="0" r="0" b="7620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1579880"/>
            <wp:effectExtent l="0" t="0" r="3175" b="5080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993390"/>
            <wp:effectExtent l="0" t="0" r="3175" b="889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893820" cy="1043940"/>
            <wp:effectExtent l="0" t="0" r="7620" b="7620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13960" cy="2461260"/>
            <wp:effectExtent l="0" t="0" r="0" b="7620"/>
            <wp:docPr id="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82540" cy="2179320"/>
            <wp:effectExtent l="0" t="0" r="7620" b="0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299460" cy="327660"/>
            <wp:effectExtent l="0" t="0" r="7620" b="7620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52060" cy="2423160"/>
            <wp:effectExtent l="0" t="0" r="7620" b="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36820" cy="3900805"/>
            <wp:effectExtent l="0" t="0" r="7620" b="635"/>
            <wp:docPr id="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45110"/>
            <wp:effectExtent l="0" t="0" r="4445" b="13970"/>
            <wp:docPr id="5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13960" cy="3886200"/>
            <wp:effectExtent l="0" t="0" r="0" b="0"/>
            <wp:docPr id="5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314960"/>
            <wp:effectExtent l="0" t="0" r="1905" b="5080"/>
            <wp:docPr id="5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36820" cy="4159885"/>
            <wp:effectExtent l="0" t="0" r="7620" b="635"/>
            <wp:docPr id="5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855720" cy="358140"/>
            <wp:effectExtent l="0" t="0" r="0" b="762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21580" cy="4221480"/>
            <wp:effectExtent l="0" t="0" r="7620" b="0"/>
            <wp:docPr id="6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59680" cy="4267200"/>
            <wp:effectExtent l="0" t="0" r="0" b="0"/>
            <wp:docPr id="6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52060" cy="4389120"/>
            <wp:effectExtent l="0" t="0" r="7620" b="0"/>
            <wp:docPr id="6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21580" cy="1303655"/>
            <wp:effectExtent l="0" t="0" r="7620" b="6985"/>
            <wp:docPr id="6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44440" cy="2400300"/>
            <wp:effectExtent l="0" t="0" r="0" b="7620"/>
            <wp:docPr id="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1323340"/>
            <wp:effectExtent l="0" t="0" r="1905" b="2540"/>
            <wp:docPr id="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1690370"/>
            <wp:effectExtent l="0" t="0" r="635" b="1270"/>
            <wp:docPr id="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06340" cy="1569085"/>
            <wp:effectExtent l="0" t="0" r="7620" b="635"/>
            <wp:docPr id="6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2970530"/>
            <wp:effectExtent l="0" t="0" r="1270" b="127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962400" cy="2080260"/>
            <wp:effectExtent l="0" t="0" r="0" b="762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72F6312"/>
    <w:multiLevelType w:val="singleLevel"/>
    <w:tmpl w:val="D72F631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C4189F5"/>
    <w:multiLevelType w:val="singleLevel"/>
    <w:tmpl w:val="DC4189F5"/>
    <w:lvl w:ilvl="0" w:tentative="0">
      <w:start w:val="1"/>
      <w:numFmt w:val="decimalEnclosedCircleChinese"/>
      <w:suff w:val="space"/>
      <w:lvlText w:val="%1"/>
      <w:lvlJc w:val="left"/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9772C"/>
    <w:rsid w:val="03676D57"/>
    <w:rsid w:val="03DE1176"/>
    <w:rsid w:val="09376436"/>
    <w:rsid w:val="0A380086"/>
    <w:rsid w:val="15A562CA"/>
    <w:rsid w:val="20FB61C7"/>
    <w:rsid w:val="212E28B3"/>
    <w:rsid w:val="234E65B1"/>
    <w:rsid w:val="23575863"/>
    <w:rsid w:val="263E3E76"/>
    <w:rsid w:val="32B803DE"/>
    <w:rsid w:val="36940077"/>
    <w:rsid w:val="407E6EA9"/>
    <w:rsid w:val="47835AB1"/>
    <w:rsid w:val="5C335B82"/>
    <w:rsid w:val="60F228A8"/>
    <w:rsid w:val="616B7B35"/>
    <w:rsid w:val="627E2257"/>
    <w:rsid w:val="700D5040"/>
    <w:rsid w:val="70FD714B"/>
    <w:rsid w:val="742E1241"/>
    <w:rsid w:val="75A960F5"/>
    <w:rsid w:val="77C61F48"/>
    <w:rsid w:val="79CF4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212</Words>
  <Characters>255</Characters>
  <Lines>0</Lines>
  <Paragraphs>0</Paragraphs>
  <TotalTime>0</TotalTime>
  <ScaleCrop>false</ScaleCrop>
  <LinksUpToDate>false</LinksUpToDate>
  <CharactersWithSpaces>278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2022-03-31T11:32:48Z</dcterms:created>
  <dc:creator>cx</dc:creator>
  <cp:lastModifiedBy>throremby</cp:lastModifiedBy>
  <dcterms:modified xsi:type="dcterms:W3CDTF">2022-03-31T11:56:08Z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5DF514A8A6D24264AD02CCD088860A67</vt:lpwstr>
  </property>
</Properties>
</file>